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43" w:rsidRPr="00224943" w:rsidRDefault="00224943" w:rsidP="00224943">
      <w:pPr>
        <w:pStyle w:val="c3"/>
        <w:spacing w:before="0" w:beforeAutospacing="0" w:after="0" w:afterAutospacing="0" w:line="330" w:lineRule="atLeast"/>
        <w:jc w:val="center"/>
        <w:textAlignment w:val="baseline"/>
        <w:rPr>
          <w:rStyle w:val="c0"/>
          <w:i/>
          <w:color w:val="FF0000"/>
          <w:sz w:val="32"/>
          <w:bdr w:val="none" w:sz="0" w:space="0" w:color="auto" w:frame="1"/>
        </w:rPr>
      </w:pPr>
      <w:r w:rsidRPr="00224943">
        <w:rPr>
          <w:rStyle w:val="c0"/>
          <w:i/>
          <w:color w:val="FF0000"/>
          <w:sz w:val="32"/>
          <w:bdr w:val="none" w:sz="0" w:space="0" w:color="auto" w:frame="1"/>
        </w:rPr>
        <w:t>Этих дней не смолкнет слава</w:t>
      </w:r>
    </w:p>
    <w:p w:rsidR="00224943" w:rsidRPr="00224943" w:rsidRDefault="00224943" w:rsidP="00224943">
      <w:pPr>
        <w:pStyle w:val="c3"/>
        <w:spacing w:before="0" w:beforeAutospacing="0" w:after="0" w:afterAutospacing="0" w:line="330" w:lineRule="atLeast"/>
        <w:jc w:val="center"/>
        <w:textAlignment w:val="baseline"/>
        <w:rPr>
          <w:rFonts w:ascii="Cambria" w:hAnsi="Cambria"/>
          <w:b/>
          <w:i/>
          <w:color w:val="FF0000"/>
          <w:szCs w:val="22"/>
        </w:rPr>
      </w:pPr>
      <w:r w:rsidRPr="00224943">
        <w:rPr>
          <w:rStyle w:val="c0"/>
          <w:b/>
          <w:i/>
          <w:color w:val="FF0000"/>
          <w:sz w:val="28"/>
          <w:bdr w:val="none" w:sz="0" w:space="0" w:color="auto" w:frame="1"/>
        </w:rPr>
        <w:t>Музыкально – патриотический фестиваль «На привале…»</w:t>
      </w:r>
    </w:p>
    <w:p w:rsidR="00224943" w:rsidRDefault="00224943" w:rsidP="00224943">
      <w:pPr>
        <w:pStyle w:val="c1"/>
        <w:spacing w:before="0" w:beforeAutospacing="0" w:after="0" w:afterAutospacing="0" w:line="330" w:lineRule="atLeast"/>
        <w:jc w:val="both"/>
        <w:textAlignment w:val="baseline"/>
        <w:rPr>
          <w:rStyle w:val="c0"/>
          <w:color w:val="000000"/>
          <w:bdr w:val="none" w:sz="0" w:space="0" w:color="auto" w:frame="1"/>
        </w:rPr>
      </w:pPr>
      <w:r>
        <w:rPr>
          <w:rStyle w:val="c0"/>
          <w:color w:val="000000"/>
          <w:bdr w:val="none" w:sz="0" w:space="0" w:color="auto" w:frame="1"/>
        </w:rPr>
        <w:t>        Время постоянно движется вперёд, а позади остаются значимые события как для каждого из нас, так и для народов. Есть такие празд</w:t>
      </w:r>
      <w:r w:rsidR="00E12522">
        <w:rPr>
          <w:rStyle w:val="c0"/>
          <w:color w:val="000000"/>
          <w:bdr w:val="none" w:sz="0" w:space="0" w:color="auto" w:frame="1"/>
        </w:rPr>
        <w:t>ники, о которых нельзя забывать. О</w:t>
      </w:r>
      <w:r>
        <w:rPr>
          <w:rStyle w:val="c0"/>
          <w:color w:val="000000"/>
          <w:bdr w:val="none" w:sz="0" w:space="0" w:color="auto" w:frame="1"/>
        </w:rPr>
        <w:t xml:space="preserve"> них просто необходимо помнить, достойно отмечать и передавать будущим поколениям. Таким событием для нас является День Победы</w:t>
      </w:r>
      <w:r w:rsidR="00E12522">
        <w:rPr>
          <w:rStyle w:val="c0"/>
          <w:color w:val="000000"/>
          <w:bdr w:val="none" w:sz="0" w:space="0" w:color="auto" w:frame="1"/>
        </w:rPr>
        <w:t xml:space="preserve"> в Великой Отечественной Войне. И</w:t>
      </w:r>
      <w:r>
        <w:rPr>
          <w:rStyle w:val="c0"/>
          <w:color w:val="000000"/>
          <w:bdr w:val="none" w:sz="0" w:space="0" w:color="auto" w:frame="1"/>
        </w:rPr>
        <w:t xml:space="preserve"> в этом году вся страна отмечает его 77 – </w:t>
      </w:r>
      <w:proofErr w:type="spellStart"/>
      <w:r>
        <w:rPr>
          <w:rStyle w:val="c0"/>
          <w:color w:val="000000"/>
          <w:bdr w:val="none" w:sz="0" w:space="0" w:color="auto" w:frame="1"/>
        </w:rPr>
        <w:t>летие</w:t>
      </w:r>
      <w:proofErr w:type="spellEnd"/>
      <w:r>
        <w:rPr>
          <w:rStyle w:val="c0"/>
          <w:color w:val="000000"/>
          <w:bdr w:val="none" w:sz="0" w:space="0" w:color="auto" w:frame="1"/>
        </w:rPr>
        <w:t>.</w:t>
      </w:r>
    </w:p>
    <w:p w:rsidR="00224943" w:rsidRDefault="00224943" w:rsidP="00224943">
      <w:pPr>
        <w:pStyle w:val="c1"/>
        <w:spacing w:before="0" w:beforeAutospacing="0" w:after="0" w:afterAutospacing="0" w:line="330" w:lineRule="atLeast"/>
        <w:jc w:val="both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Style w:val="c0"/>
          <w:color w:val="000000"/>
          <w:bdr w:val="none" w:sz="0" w:space="0" w:color="auto" w:frame="1"/>
        </w:rPr>
        <w:t>        Великому этому событию был посвящен   праздничный музыкально-патриотический фестиваль «На привале…»</w:t>
      </w:r>
      <w:r w:rsidR="00E12522">
        <w:rPr>
          <w:rStyle w:val="c0"/>
          <w:color w:val="000000"/>
          <w:bdr w:val="none" w:sz="0" w:space="0" w:color="auto" w:frame="1"/>
        </w:rPr>
        <w:t>,</w:t>
      </w:r>
      <w:r>
        <w:rPr>
          <w:rStyle w:val="c0"/>
          <w:color w:val="000000"/>
          <w:bdr w:val="none" w:sz="0" w:space="0" w:color="auto" w:frame="1"/>
        </w:rPr>
        <w:t xml:space="preserve"> </w:t>
      </w:r>
      <w:r w:rsidR="00E12522">
        <w:rPr>
          <w:rStyle w:val="c0"/>
          <w:color w:val="000000"/>
          <w:bdr w:val="none" w:sz="0" w:space="0" w:color="auto" w:frame="1"/>
        </w:rPr>
        <w:t>ставший традиционным в</w:t>
      </w:r>
      <w:r>
        <w:rPr>
          <w:rStyle w:val="c0"/>
          <w:color w:val="000000"/>
          <w:bdr w:val="none" w:sz="0" w:space="0" w:color="auto" w:frame="1"/>
        </w:rPr>
        <w:t xml:space="preserve"> нашем детском саду. Песни военных лет, танцевальные номера и чтение стихов в исполнении наших воспитанников и педагогов завораживали зрителей, будто переносили их в то страшное, но значимое в истории время. Минутой молчания почтили память погибших в войне и недавно ушедших ветеранов. Праздник «со слезами на глазах» вызвал бурю эмоций и оставил глубокое впечатление в сердце каждого из нас.</w:t>
      </w:r>
    </w:p>
    <w:p w:rsidR="00224943" w:rsidRDefault="00E12522" w:rsidP="00224943">
      <w:pPr>
        <w:pStyle w:val="c1"/>
        <w:spacing w:before="0" w:beforeAutospacing="0" w:after="0" w:afterAutospacing="0" w:line="330" w:lineRule="atLeast"/>
        <w:jc w:val="both"/>
        <w:textAlignment w:val="baseline"/>
        <w:rPr>
          <w:rFonts w:ascii="Cambria" w:hAnsi="Cambria"/>
          <w:color w:val="000000"/>
          <w:sz w:val="22"/>
          <w:szCs w:val="22"/>
        </w:rPr>
      </w:pPr>
      <w:r w:rsidRPr="00770EE3">
        <w:rPr>
          <w:noProof/>
        </w:rPr>
        <w:drawing>
          <wp:anchor distT="0" distB="0" distL="114300" distR="114300" simplePos="0" relativeHeight="251658240" behindDoc="0" locked="0" layoutInCell="1" allowOverlap="1" wp14:anchorId="74C0872D" wp14:editId="190EC488">
            <wp:simplePos x="0" y="0"/>
            <wp:positionH relativeFrom="column">
              <wp:posOffset>-156210</wp:posOffset>
            </wp:positionH>
            <wp:positionV relativeFrom="paragraph">
              <wp:posOffset>284480</wp:posOffset>
            </wp:positionV>
            <wp:extent cx="5940425" cy="5940425"/>
            <wp:effectExtent l="0" t="0" r="3175" b="3175"/>
            <wp:wrapSquare wrapText="bothSides"/>
            <wp:docPr id="1" name="Рисунок 1" descr="C:\Users\User\Desktop\MyColl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yCollages (1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c0"/>
          <w:color w:val="000000"/>
          <w:bdr w:val="none" w:sz="0" w:space="0" w:color="auto" w:frame="1"/>
        </w:rPr>
        <w:t>      </w:t>
      </w:r>
      <w:bookmarkStart w:id="0" w:name="_GoBack"/>
      <w:bookmarkEnd w:id="0"/>
    </w:p>
    <w:p w:rsidR="00F80938" w:rsidRDefault="00E12522">
      <w:r w:rsidRPr="00770EE3">
        <w:rPr>
          <w:noProof/>
          <w:lang w:eastAsia="ru-RU"/>
        </w:rPr>
        <w:lastRenderedPageBreak/>
        <w:drawing>
          <wp:inline distT="0" distB="0" distL="0" distR="0" wp14:anchorId="57B6E210" wp14:editId="1E0B7454">
            <wp:extent cx="5940425" cy="5940425"/>
            <wp:effectExtent l="0" t="0" r="3175" b="3175"/>
            <wp:docPr id="3" name="Рисунок 3" descr="C:\Users\User\Desktop\MyColl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yCollages (1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EE3" w:rsidRDefault="00770EE3"/>
    <w:p w:rsidR="00770EE3" w:rsidRDefault="00770EE3">
      <w:r w:rsidRPr="00770EE3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940425" cy="5940425"/>
            <wp:effectExtent l="0" t="0" r="3175" b="3175"/>
            <wp:wrapSquare wrapText="bothSides"/>
            <wp:docPr id="2" name="Рисунок 2" descr="C:\Users\User\Desktop\MyColl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yCollages (1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7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0A"/>
    <w:rsid w:val="0007290A"/>
    <w:rsid w:val="00224943"/>
    <w:rsid w:val="00770EE3"/>
    <w:rsid w:val="00E12522"/>
    <w:rsid w:val="00F8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0B9E"/>
  <w15:chartTrackingRefBased/>
  <w15:docId w15:val="{CD670811-5395-4CE6-993C-36851D61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2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4943"/>
  </w:style>
  <w:style w:type="paragraph" w:customStyle="1" w:styleId="c1">
    <w:name w:val="c1"/>
    <w:basedOn w:val="a"/>
    <w:rsid w:val="0022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2022-04-29T05:55:00Z</dcterms:created>
  <dcterms:modified xsi:type="dcterms:W3CDTF">2022-04-29T08:12:00Z</dcterms:modified>
</cp:coreProperties>
</file>